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F883A" w14:textId="77777777" w:rsidR="00D21D08" w:rsidRPr="00D21D08" w:rsidRDefault="00D21D08" w:rsidP="00D21D08">
      <w:pPr>
        <w:rPr>
          <w:rFonts w:ascii="仿宋_GB2312" w:eastAsia="仿宋_GB2312"/>
          <w:sz w:val="32"/>
          <w:szCs w:val="32"/>
        </w:rPr>
      </w:pPr>
      <w:r w:rsidRPr="00D21D08">
        <w:rPr>
          <w:rFonts w:ascii="仿宋_GB2312" w:eastAsia="仿宋_GB2312" w:hint="eastAsia"/>
          <w:sz w:val="32"/>
          <w:szCs w:val="32"/>
        </w:rPr>
        <w:t>附件</w:t>
      </w:r>
    </w:p>
    <w:p w14:paraId="7439EB90" w14:textId="77777777" w:rsidR="00E6331A" w:rsidRPr="00E6331A" w:rsidRDefault="00E6331A" w:rsidP="00E6331A">
      <w:pPr>
        <w:widowControl/>
        <w:snapToGrid w:val="0"/>
        <w:jc w:val="center"/>
        <w:rPr>
          <w:rFonts w:ascii="华文中宋" w:eastAsia="华文中宋" w:hAnsi="华文中宋" w:cs="Times New Roman"/>
          <w:b/>
          <w:kern w:val="0"/>
          <w:sz w:val="44"/>
          <w:szCs w:val="24"/>
          <w:lang w:bidi="en-US"/>
        </w:rPr>
      </w:pPr>
      <w:r w:rsidRPr="00E6331A">
        <w:rPr>
          <w:rFonts w:ascii="华文中宋" w:eastAsia="华文中宋" w:hAnsi="华文中宋" w:cs="Times New Roman" w:hint="eastAsia"/>
          <w:b/>
          <w:kern w:val="0"/>
          <w:sz w:val="44"/>
          <w:szCs w:val="24"/>
          <w:lang w:bidi="en-US"/>
        </w:rPr>
        <w:t>中国灌区协会团体标准编制立项申请书</w:t>
      </w:r>
    </w:p>
    <w:tbl>
      <w:tblPr>
        <w:tblW w:w="875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38"/>
        <w:gridCol w:w="1002"/>
        <w:gridCol w:w="1127"/>
        <w:gridCol w:w="709"/>
        <w:gridCol w:w="1701"/>
        <w:gridCol w:w="709"/>
        <w:gridCol w:w="1865"/>
      </w:tblGrid>
      <w:tr w:rsidR="00E6331A" w:rsidRPr="00E6331A" w14:paraId="3FE94E5B" w14:textId="77777777" w:rsidTr="00252C4A">
        <w:trPr>
          <w:cantSplit/>
          <w:trHeight w:val="614"/>
          <w:jc w:val="center"/>
        </w:trPr>
        <w:tc>
          <w:tcPr>
            <w:tcW w:w="163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EF2FD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proofErr w:type="spellStart"/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标准名称</w:t>
            </w:r>
            <w:proofErr w:type="spellEnd"/>
          </w:p>
        </w:tc>
        <w:tc>
          <w:tcPr>
            <w:tcW w:w="7113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18CC187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E6331A" w:rsidRPr="00E6331A" w14:paraId="4D873C1B" w14:textId="77777777" w:rsidTr="00252C4A">
        <w:trPr>
          <w:cantSplit/>
          <w:trHeight w:val="393"/>
          <w:jc w:val="center"/>
        </w:trPr>
        <w:tc>
          <w:tcPr>
            <w:tcW w:w="163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FCBB4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proofErr w:type="spellStart"/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编制类型</w:t>
            </w:r>
            <w:proofErr w:type="spellEnd"/>
          </w:p>
        </w:tc>
        <w:tc>
          <w:tcPr>
            <w:tcW w:w="7113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FE69FA3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proofErr w:type="spellStart"/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制定</w:t>
            </w:r>
            <w:proofErr w:type="spellEnd"/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 xml:space="preserve">    □</w:t>
            </w:r>
          </w:p>
        </w:tc>
      </w:tr>
      <w:tr w:rsidR="00E6331A" w:rsidRPr="00E6331A" w14:paraId="23C0D8B6" w14:textId="77777777" w:rsidTr="00252C4A">
        <w:trPr>
          <w:cantSplit/>
          <w:trHeight w:val="444"/>
          <w:jc w:val="center"/>
        </w:trPr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9B671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D78F6B2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proofErr w:type="spellStart"/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修订</w:t>
            </w:r>
            <w:proofErr w:type="spellEnd"/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 xml:space="preserve">    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49D0F36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proofErr w:type="spellStart"/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原标准号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5D70E5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E6331A" w:rsidRPr="00E6331A" w14:paraId="3ACE9851" w14:textId="77777777" w:rsidTr="00252C4A">
        <w:trPr>
          <w:cantSplit/>
          <w:trHeight w:val="1036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67797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proofErr w:type="spellStart"/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是否涉及专利</w:t>
            </w:r>
            <w:proofErr w:type="spellEnd"/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69B8C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 xml:space="preserve">    是  □        否□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356A0C79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proofErr w:type="spellStart"/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专利号及名称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406D43CB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E6331A" w:rsidRPr="00E6331A" w14:paraId="37F28B20" w14:textId="77777777" w:rsidTr="00252C4A">
        <w:trPr>
          <w:cantSplit/>
          <w:trHeight w:val="397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61F8A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bidi="en-US"/>
              </w:rPr>
            </w:pPr>
            <w:proofErr w:type="spellStart"/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主编单位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FE4A8E1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bidi="en-US"/>
              </w:rPr>
            </w:pPr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bidi="en-US"/>
              </w:rPr>
              <w:t>名  称</w:t>
            </w:r>
          </w:p>
        </w:tc>
        <w:tc>
          <w:tcPr>
            <w:tcW w:w="6111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22F9EF9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E6331A" w:rsidRPr="00E6331A" w14:paraId="03001E11" w14:textId="77777777" w:rsidTr="00252C4A">
        <w:trPr>
          <w:cantSplit/>
          <w:trHeight w:val="397"/>
          <w:jc w:val="center"/>
        </w:trPr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02E34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3896A17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主  编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B7CF19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B90A448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proofErr w:type="spellStart"/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电话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FB52D2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2A51517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proofErr w:type="spellStart"/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邮箱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226BBD1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E6331A" w:rsidRPr="00E6331A" w14:paraId="746EB512" w14:textId="77777777" w:rsidTr="00252C4A">
        <w:trPr>
          <w:cantSplit/>
          <w:trHeight w:val="397"/>
          <w:jc w:val="center"/>
        </w:trPr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E1D2F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50277F6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proofErr w:type="spellStart"/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联系人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C0C15A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FC6813F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proofErr w:type="spellStart"/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电话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5928C6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07E1A6F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proofErr w:type="spellStart"/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邮箱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C8DA62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E6331A" w:rsidRPr="00E6331A" w14:paraId="35A4B47B" w14:textId="77777777" w:rsidTr="00252C4A">
        <w:trPr>
          <w:cantSplit/>
          <w:trHeight w:val="397"/>
          <w:jc w:val="center"/>
        </w:trPr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5AB7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215FCF6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地  址</w:t>
            </w:r>
          </w:p>
        </w:tc>
        <w:tc>
          <w:tcPr>
            <w:tcW w:w="6111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966B71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E6331A" w:rsidRPr="00E6331A" w14:paraId="408F451E" w14:textId="77777777" w:rsidTr="00252C4A">
        <w:trPr>
          <w:cantSplit/>
          <w:trHeight w:val="397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91C7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proofErr w:type="spellStart"/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联合提出单位</w:t>
            </w:r>
            <w:proofErr w:type="spellEnd"/>
          </w:p>
        </w:tc>
        <w:tc>
          <w:tcPr>
            <w:tcW w:w="6111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613086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E6331A" w:rsidRPr="00E6331A" w14:paraId="0F7E68B9" w14:textId="77777777" w:rsidTr="00252C4A">
        <w:trPr>
          <w:cantSplit/>
          <w:trHeight w:val="397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71D4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proofErr w:type="spellStart"/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编制周期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62ABB5D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062C775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bidi="en-US"/>
              </w:rPr>
            </w:pPr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bidi="en-US"/>
              </w:rPr>
              <w:t>计划投入经费（万元）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ACA44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E6331A" w:rsidRPr="00E6331A" w14:paraId="3ACEF820" w14:textId="77777777" w:rsidTr="00D21D08">
        <w:trPr>
          <w:cantSplit/>
          <w:trHeight w:val="1472"/>
          <w:jc w:val="center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448C3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bidi="en-US"/>
              </w:rPr>
            </w:pPr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bidi="en-US"/>
              </w:rPr>
              <w:t>项目由来、必要性、技术路线和工作过程（不少于2000字阐述，另纸附后）</w:t>
            </w:r>
          </w:p>
        </w:tc>
        <w:tc>
          <w:tcPr>
            <w:tcW w:w="611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E84C97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bidi="en-US"/>
              </w:rPr>
            </w:pPr>
            <w:bookmarkStart w:id="0" w:name="_GoBack"/>
            <w:bookmarkEnd w:id="0"/>
          </w:p>
        </w:tc>
      </w:tr>
      <w:tr w:rsidR="00E6331A" w:rsidRPr="00E6331A" w14:paraId="25E4A09D" w14:textId="77777777" w:rsidTr="00D21D08">
        <w:trPr>
          <w:cantSplit/>
          <w:trHeight w:val="1252"/>
          <w:jc w:val="center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1B11A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bidi="en-US"/>
              </w:rPr>
            </w:pPr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bidi="en-US"/>
              </w:rPr>
              <w:t>主要技术内容和范围</w:t>
            </w:r>
          </w:p>
          <w:p w14:paraId="0EC4053F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bidi="en-US"/>
              </w:rPr>
            </w:pPr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bidi="en-US"/>
              </w:rPr>
              <w:t>（另纸附后）</w:t>
            </w:r>
          </w:p>
        </w:tc>
        <w:tc>
          <w:tcPr>
            <w:tcW w:w="611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09EA5A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bidi="en-US"/>
              </w:rPr>
            </w:pPr>
          </w:p>
          <w:p w14:paraId="44703578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bidi="en-US"/>
              </w:rPr>
            </w:pPr>
          </w:p>
          <w:p w14:paraId="1FC00DF8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E6331A" w:rsidRPr="00E6331A" w14:paraId="558E379F" w14:textId="77777777" w:rsidTr="00D21D08">
        <w:trPr>
          <w:cantSplit/>
          <w:trHeight w:val="1398"/>
          <w:jc w:val="center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25F61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bidi="en-US"/>
              </w:rPr>
            </w:pPr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bidi="en-US"/>
              </w:rPr>
              <w:t>标准章节的主要内容（修订的标准应注明拟修订的主要内容，另纸附后）</w:t>
            </w:r>
          </w:p>
        </w:tc>
        <w:tc>
          <w:tcPr>
            <w:tcW w:w="611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341FCDB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E6331A" w:rsidRPr="00E6331A" w14:paraId="2BE5196A" w14:textId="77777777" w:rsidTr="00D21D08">
        <w:trPr>
          <w:cantSplit/>
          <w:trHeight w:val="1970"/>
          <w:jc w:val="center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8B557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bidi="en-US"/>
              </w:rPr>
            </w:pPr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bidi="en-US"/>
              </w:rPr>
              <w:t>相关情况简要说明</w:t>
            </w:r>
          </w:p>
          <w:p w14:paraId="1F5197A2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bidi="en-US"/>
              </w:rPr>
            </w:pPr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bidi="en-US"/>
              </w:rPr>
              <w:t>（另纸附后）</w:t>
            </w:r>
          </w:p>
        </w:tc>
        <w:tc>
          <w:tcPr>
            <w:tcW w:w="611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32F134" w14:textId="77777777" w:rsidR="00E6331A" w:rsidRPr="00E6331A" w:rsidRDefault="00E6331A" w:rsidP="00E6331A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bidi="en-US"/>
              </w:rPr>
            </w:pPr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bidi="en-US"/>
              </w:rPr>
              <w:t>包含但不限于以下内容：</w:t>
            </w:r>
          </w:p>
          <w:p w14:paraId="755C1913" w14:textId="77777777" w:rsidR="00E6331A" w:rsidRPr="00E6331A" w:rsidRDefault="00E6331A" w:rsidP="00E6331A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bidi="en-US"/>
              </w:rPr>
            </w:pPr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bidi="en-US"/>
              </w:rPr>
              <w:t>1、介绍本标准与相关法律法规，相关国家、行业和地方标准的协调关系；</w:t>
            </w:r>
          </w:p>
          <w:p w14:paraId="693AEF27" w14:textId="77777777" w:rsidR="00E6331A" w:rsidRPr="00E6331A" w:rsidRDefault="00E6331A" w:rsidP="00E6331A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bidi="en-US"/>
              </w:rPr>
            </w:pPr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bidi="en-US"/>
              </w:rPr>
              <w:t>2、介绍国内外相关技术发展动态、拟纳入本标准的技术先进性、成熟程度以及是否涉及专利等；</w:t>
            </w:r>
          </w:p>
          <w:p w14:paraId="14F591BF" w14:textId="77777777" w:rsidR="00E6331A" w:rsidRPr="00E6331A" w:rsidRDefault="00E6331A" w:rsidP="00E6331A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bidi="en-US"/>
              </w:rPr>
            </w:pPr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bidi="en-US"/>
              </w:rPr>
              <w:t>3、根据需要，拟开展哪些必要的专题研究、试验、测试等</w:t>
            </w:r>
          </w:p>
        </w:tc>
      </w:tr>
    </w:tbl>
    <w:p w14:paraId="0F0CC6DC" w14:textId="77777777" w:rsidR="00E247D8" w:rsidRPr="00D21D08" w:rsidRDefault="00E247D8" w:rsidP="00D21D08">
      <w:pPr>
        <w:snapToGrid w:val="0"/>
        <w:rPr>
          <w:sz w:val="10"/>
          <w:szCs w:val="10"/>
        </w:rPr>
      </w:pPr>
    </w:p>
    <w:sectPr w:rsidR="00E247D8" w:rsidRPr="00D21D08" w:rsidSect="0019211F">
      <w:footerReference w:type="default" r:id="rId9"/>
      <w:pgSz w:w="11906" w:h="16838"/>
      <w:pgMar w:top="1985" w:right="1418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52FFA" w14:textId="77777777" w:rsidR="00880045" w:rsidRDefault="00880045" w:rsidP="00D53D7D">
      <w:pPr>
        <w:ind w:firstLine="560"/>
      </w:pPr>
      <w:r>
        <w:separator/>
      </w:r>
    </w:p>
  </w:endnote>
  <w:endnote w:type="continuationSeparator" w:id="0">
    <w:p w14:paraId="3309D7BA" w14:textId="77777777" w:rsidR="00880045" w:rsidRDefault="00880045" w:rsidP="00D53D7D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10675" w14:textId="06DD74E2" w:rsidR="00B42FCF" w:rsidRDefault="00B42FCF">
    <w:pPr>
      <w:pStyle w:val="a4"/>
      <w:jc w:val="center"/>
    </w:pPr>
  </w:p>
  <w:p w14:paraId="6F518D91" w14:textId="77777777" w:rsidR="00B42FCF" w:rsidRDefault="00B42F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8D82F" w14:textId="77777777" w:rsidR="00880045" w:rsidRDefault="00880045" w:rsidP="00D53D7D">
      <w:pPr>
        <w:ind w:firstLine="560"/>
      </w:pPr>
      <w:r>
        <w:separator/>
      </w:r>
    </w:p>
  </w:footnote>
  <w:footnote w:type="continuationSeparator" w:id="0">
    <w:p w14:paraId="4159FCA9" w14:textId="77777777" w:rsidR="00880045" w:rsidRDefault="00880045" w:rsidP="00D53D7D"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03E90"/>
    <w:multiLevelType w:val="hybridMultilevel"/>
    <w:tmpl w:val="6186E0D2"/>
    <w:lvl w:ilvl="0" w:tplc="53B234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935EAB"/>
    <w:multiLevelType w:val="hybridMultilevel"/>
    <w:tmpl w:val="EE20E1F6"/>
    <w:lvl w:ilvl="0" w:tplc="D018C40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D7D"/>
    <w:rsid w:val="00023A78"/>
    <w:rsid w:val="00062053"/>
    <w:rsid w:val="00094C0B"/>
    <w:rsid w:val="000A06F0"/>
    <w:rsid w:val="000B4C2C"/>
    <w:rsid w:val="000B5A4E"/>
    <w:rsid w:val="00100B51"/>
    <w:rsid w:val="00100F80"/>
    <w:rsid w:val="00101CE7"/>
    <w:rsid w:val="0010307B"/>
    <w:rsid w:val="0013693A"/>
    <w:rsid w:val="00136D82"/>
    <w:rsid w:val="00156C82"/>
    <w:rsid w:val="00183268"/>
    <w:rsid w:val="0019211F"/>
    <w:rsid w:val="001F412A"/>
    <w:rsid w:val="002C1A3C"/>
    <w:rsid w:val="00305DB7"/>
    <w:rsid w:val="003312B3"/>
    <w:rsid w:val="003326AD"/>
    <w:rsid w:val="00345763"/>
    <w:rsid w:val="003700AE"/>
    <w:rsid w:val="0038229A"/>
    <w:rsid w:val="003B4FD8"/>
    <w:rsid w:val="003F2F0B"/>
    <w:rsid w:val="00457E4A"/>
    <w:rsid w:val="004F7B27"/>
    <w:rsid w:val="00507467"/>
    <w:rsid w:val="0053145A"/>
    <w:rsid w:val="00593482"/>
    <w:rsid w:val="006246D3"/>
    <w:rsid w:val="006D2371"/>
    <w:rsid w:val="006D674E"/>
    <w:rsid w:val="006F7130"/>
    <w:rsid w:val="00751EE0"/>
    <w:rsid w:val="00760989"/>
    <w:rsid w:val="00775209"/>
    <w:rsid w:val="00780852"/>
    <w:rsid w:val="007974B1"/>
    <w:rsid w:val="007B2746"/>
    <w:rsid w:val="00880045"/>
    <w:rsid w:val="008A033E"/>
    <w:rsid w:val="008C1B7B"/>
    <w:rsid w:val="00946738"/>
    <w:rsid w:val="00963E4F"/>
    <w:rsid w:val="00971645"/>
    <w:rsid w:val="009A326E"/>
    <w:rsid w:val="00A52A35"/>
    <w:rsid w:val="00A71279"/>
    <w:rsid w:val="00A7666D"/>
    <w:rsid w:val="00AF692E"/>
    <w:rsid w:val="00B42FCF"/>
    <w:rsid w:val="00B66FCE"/>
    <w:rsid w:val="00BB2653"/>
    <w:rsid w:val="00BD51F1"/>
    <w:rsid w:val="00BE73A4"/>
    <w:rsid w:val="00BF07E1"/>
    <w:rsid w:val="00C07815"/>
    <w:rsid w:val="00C26F40"/>
    <w:rsid w:val="00C34110"/>
    <w:rsid w:val="00C5298F"/>
    <w:rsid w:val="00C63349"/>
    <w:rsid w:val="00C6434F"/>
    <w:rsid w:val="00CB4629"/>
    <w:rsid w:val="00CD1C62"/>
    <w:rsid w:val="00CF3E2C"/>
    <w:rsid w:val="00D20214"/>
    <w:rsid w:val="00D21D08"/>
    <w:rsid w:val="00D53D7D"/>
    <w:rsid w:val="00DB1C4D"/>
    <w:rsid w:val="00E247D8"/>
    <w:rsid w:val="00E6331A"/>
    <w:rsid w:val="00EB6D63"/>
    <w:rsid w:val="00EC2B45"/>
    <w:rsid w:val="00ED2AB2"/>
    <w:rsid w:val="00EE3080"/>
    <w:rsid w:val="00EF0EDF"/>
    <w:rsid w:val="00EF27D9"/>
    <w:rsid w:val="00F1072F"/>
    <w:rsid w:val="00F2765C"/>
    <w:rsid w:val="00F86DE3"/>
    <w:rsid w:val="00FA177A"/>
    <w:rsid w:val="00FB0308"/>
    <w:rsid w:val="00FB5C8F"/>
    <w:rsid w:val="00FC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5D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3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3D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3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3D7D"/>
    <w:rPr>
      <w:sz w:val="18"/>
      <w:szCs w:val="18"/>
    </w:rPr>
  </w:style>
  <w:style w:type="character" w:styleId="a5">
    <w:name w:val="Hyperlink"/>
    <w:basedOn w:val="a0"/>
    <w:uiPriority w:val="99"/>
    <w:unhideWhenUsed/>
    <w:rsid w:val="00023A7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00F80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FB030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B0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4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D38DE-6209-4345-A305-8A721BBC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Administrator</cp:lastModifiedBy>
  <cp:revision>43</cp:revision>
  <cp:lastPrinted>2022-03-21T06:31:00Z</cp:lastPrinted>
  <dcterms:created xsi:type="dcterms:W3CDTF">2016-12-30T02:58:00Z</dcterms:created>
  <dcterms:modified xsi:type="dcterms:W3CDTF">2023-04-18T04:26:00Z</dcterms:modified>
</cp:coreProperties>
</file>